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572" w:rsidRPr="00697DB4" w:rsidRDefault="003F5572" w:rsidP="003F55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CEE2F83" wp14:editId="28A17D5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572" w:rsidRPr="00697DB4" w:rsidRDefault="003F5572" w:rsidP="003F55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F5572" w:rsidRPr="00697DB4" w:rsidRDefault="003F5572" w:rsidP="003F55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F5572" w:rsidRPr="00697DB4" w:rsidRDefault="003F5572" w:rsidP="003F55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F5572" w:rsidRPr="00697DB4" w:rsidRDefault="003F5572" w:rsidP="003F55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F5572" w:rsidRPr="00697DB4" w:rsidRDefault="003F5572" w:rsidP="003F55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273FFC"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u w:val="single"/>
          <w:lang w:eastAsia="sl-SI"/>
        </w:rPr>
        <w:t>2020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3F5572" w:rsidRPr="00697DB4" w:rsidRDefault="003F5572" w:rsidP="003F55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F5572" w:rsidRPr="00697DB4" w:rsidRDefault="003F5572" w:rsidP="003F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F5572" w:rsidRPr="00697DB4" w:rsidRDefault="003F5572" w:rsidP="003F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F5572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Zaščitni telovnik     22 kom    </w:t>
      </w:r>
      <w:r w:rsidR="00C128B7">
        <w:rPr>
          <w:rFonts w:ascii="Times New Roman" w:eastAsia="Times New Roman" w:hAnsi="Times New Roman" w:cs="Times New Roman"/>
          <w:sz w:val="24"/>
          <w:szCs w:val="24"/>
          <w:lang w:eastAsia="sl-SI"/>
        </w:rPr>
        <w:t>kot n</w:t>
      </w:r>
      <w:r w:rsidRPr="003F5572">
        <w:rPr>
          <w:rFonts w:ascii="Times New Roman" w:eastAsia="Times New Roman" w:hAnsi="Times New Roman" w:cs="Times New Roman"/>
          <w:sz w:val="24"/>
          <w:szCs w:val="24"/>
          <w:lang w:eastAsia="sl-SI"/>
        </w:rPr>
        <w:t>pr.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3F557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RESULT 813.33 HI-VIS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3F5572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F5572" w:rsidRDefault="003F5572" w:rsidP="003F557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F5572">
        <w:rPr>
          <w:rFonts w:ascii="Times New Roman" w:eastAsia="Times New Roman" w:hAnsi="Times New Roman" w:cs="Times New Roman"/>
          <w:sz w:val="24"/>
          <w:szCs w:val="24"/>
          <w:lang w:eastAsia="sl-SI"/>
        </w:rPr>
        <w:t>Odsevni trakovi čez ramena, pas in prsni koš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3F5572" w:rsidRDefault="003F5572" w:rsidP="003F557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Fluoroscentno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rumena barva,</w:t>
      </w:r>
    </w:p>
    <w:p w:rsidR="003F5572" w:rsidRDefault="003F5572" w:rsidP="003F557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Brez rokavov, </w:t>
      </w:r>
    </w:p>
    <w:p w:rsidR="003F5572" w:rsidRDefault="003F5572" w:rsidP="003F557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Univerzalni kroj,</w:t>
      </w:r>
    </w:p>
    <w:p w:rsidR="003F5572" w:rsidRDefault="003F5572" w:rsidP="003F557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EN 20471,</w:t>
      </w:r>
    </w:p>
    <w:p w:rsidR="003F5572" w:rsidRDefault="003F5572" w:rsidP="003F557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Material 100% poliester, </w:t>
      </w:r>
    </w:p>
    <w:p w:rsidR="003F5572" w:rsidRPr="003F5572" w:rsidRDefault="003F5572" w:rsidP="003F557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</w:t>
      </w:r>
      <w:r w:rsidR="00C128B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a izbira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različne velikosti.</w:t>
      </w:r>
    </w:p>
    <w:p w:rsidR="003F5572" w:rsidRPr="00697DB4" w:rsidRDefault="003F5572" w:rsidP="003F5572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F5572" w:rsidRDefault="00273FFC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3F5572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zaščitni telovnik _4</w:t>
      </w:r>
      <w:r w:rsidR="00273FF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</w:t>
      </w:r>
      <w:r w:rsidR="00C128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06.02.2020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F5572" w:rsidRPr="00697DB4" w:rsidRDefault="003F5572" w:rsidP="003F557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F5572" w:rsidRPr="00697DB4" w:rsidRDefault="003F5572" w:rsidP="003F557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F5572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F5572" w:rsidRDefault="003F5572" w:rsidP="003F5572"/>
    <w:p w:rsidR="00DA6153" w:rsidRDefault="00DA6153"/>
    <w:sectPr w:rsidR="00DA6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73FFC">
      <w:pPr>
        <w:spacing w:after="0" w:line="240" w:lineRule="auto"/>
      </w:pPr>
      <w:r>
        <w:separator/>
      </w:r>
    </w:p>
  </w:endnote>
  <w:endnote w:type="continuationSeparator" w:id="0">
    <w:p w:rsidR="00000000" w:rsidRDefault="0027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128B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73FF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3FFC">
    <w:pPr>
      <w:pStyle w:val="Noga"/>
      <w:jc w:val="center"/>
    </w:pPr>
  </w:p>
  <w:p w:rsidR="00B251B9" w:rsidRDefault="00C128B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273FFC">
    <w:pPr>
      <w:pStyle w:val="Noga"/>
      <w:jc w:val="center"/>
    </w:pPr>
  </w:p>
  <w:p w:rsidR="00B251B9" w:rsidRDefault="00273FFC">
    <w:pPr>
      <w:pStyle w:val="Noga"/>
      <w:jc w:val="center"/>
    </w:pPr>
  </w:p>
  <w:p w:rsidR="00B251B9" w:rsidRDefault="00273FF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3FFC">
    <w:pPr>
      <w:pStyle w:val="Noga"/>
      <w:jc w:val="center"/>
      <w:rPr>
        <w:rFonts w:ascii="Arial" w:hAnsi="Arial"/>
        <w:sz w:val="16"/>
      </w:rPr>
    </w:pPr>
  </w:p>
  <w:p w:rsidR="00B251B9" w:rsidRDefault="00273FFC">
    <w:pPr>
      <w:pStyle w:val="Noga"/>
      <w:jc w:val="center"/>
      <w:rPr>
        <w:rFonts w:ascii="Arial" w:hAnsi="Arial"/>
        <w:sz w:val="16"/>
      </w:rPr>
    </w:pPr>
  </w:p>
  <w:p w:rsidR="00B251B9" w:rsidRDefault="00273FF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73FFC">
      <w:pPr>
        <w:spacing w:after="0" w:line="240" w:lineRule="auto"/>
      </w:pPr>
      <w:r>
        <w:separator/>
      </w:r>
    </w:p>
  </w:footnote>
  <w:footnote w:type="continuationSeparator" w:id="0">
    <w:p w:rsidR="00000000" w:rsidRDefault="0027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128B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73FF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128B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F5572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128B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73FFC">
    <w:pPr>
      <w:pStyle w:val="Noga"/>
      <w:jc w:val="center"/>
      <w:rPr>
        <w:rFonts w:ascii="Arial" w:hAnsi="Arial"/>
        <w:sz w:val="16"/>
      </w:rPr>
    </w:pPr>
  </w:p>
  <w:p w:rsidR="00B251B9" w:rsidRDefault="00C128B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72"/>
    <w:rsid w:val="00273FFC"/>
    <w:rsid w:val="003F5572"/>
    <w:rsid w:val="00C128B7"/>
    <w:rsid w:val="00DA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91095CF"/>
  <w15:chartTrackingRefBased/>
  <w15:docId w15:val="{B4D1B564-E91D-42BE-8738-EC62C027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557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F5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F5572"/>
  </w:style>
  <w:style w:type="paragraph" w:styleId="Glava">
    <w:name w:val="header"/>
    <w:basedOn w:val="Navaden"/>
    <w:link w:val="GlavaZnak"/>
    <w:uiPriority w:val="99"/>
    <w:unhideWhenUsed/>
    <w:rsid w:val="003F5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F5572"/>
  </w:style>
  <w:style w:type="character" w:styleId="tevilkastrani">
    <w:name w:val="page number"/>
    <w:basedOn w:val="Privzetapisavaodstavka"/>
    <w:rsid w:val="003F5572"/>
  </w:style>
  <w:style w:type="paragraph" w:styleId="Odstavekseznama">
    <w:name w:val="List Paragraph"/>
    <w:basedOn w:val="Navaden"/>
    <w:uiPriority w:val="34"/>
    <w:qFormat/>
    <w:rsid w:val="003F557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F55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1826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2020-02-04T08:57:00Z</dcterms:created>
  <dcterms:modified xsi:type="dcterms:W3CDTF">2020-02-04T08:57:00Z</dcterms:modified>
</cp:coreProperties>
</file>